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6E45"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100" w:beforeAutospacing="1" w:after="100" w:afterAutospacing="1" w:line="120" w:lineRule="auto"/>
        <w:rPr>
          <w:sz w:val="16"/>
          <w:szCs w:val="16"/>
        </w:rPr>
      </w:pPr>
    </w:p>
    <w:p w14:paraId="1F960E6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11"/>
          <w:pgSz w:w="11906" w:h="16838" w:code="9"/>
          <w:pgMar w:top="540" w:right="893" w:bottom="1440" w:left="893" w:header="720" w:footer="720" w:gutter="0"/>
          <w:cols w:space="720"/>
          <w:titlePg/>
          <w:docGrid w:linePitch="360"/>
        </w:sectPr>
      </w:pPr>
    </w:p>
    <w:p w14:paraId="5AB2FE2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A88E65D"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40FA2D84" w14:textId="7FE2500A" w:rsidR="004D72B5" w:rsidRPr="000410C7" w:rsidRDefault="009303D9" w:rsidP="000410C7">
      <w:pPr>
        <w:pStyle w:val="Abstract"/>
        <w:rPr>
          <w:color w:val="FF0000"/>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003711D3" w:rsidRPr="003711D3">
        <w:rPr>
          <w:color w:val="FF0000"/>
        </w:rPr>
        <w:t>This abstract should reflect the manuscript's abstract, not the original abstract submitted for conference acceptance.</w:t>
      </w:r>
      <w:r w:rsidR="003711D3">
        <w:rPr>
          <w:color w:val="FF0000"/>
        </w:rPr>
        <w:t xml:space="preserve"> </w:t>
      </w:r>
      <w:r w:rsidR="000410C7">
        <w:rPr>
          <w:color w:val="FF0000"/>
        </w:rPr>
        <w:t>The manuscript must have a</w:t>
      </w:r>
      <w:r w:rsidR="003711D3">
        <w:rPr>
          <w:color w:val="FF0000"/>
        </w:rPr>
        <w:t xml:space="preserve"> minimum of 4 full pages and a maximum of 8 pages</w:t>
      </w:r>
      <w:r w:rsidR="000410C7">
        <w:rPr>
          <w:color w:val="FF0000"/>
        </w:rPr>
        <w:t>.</w:t>
      </w:r>
      <w:r w:rsidR="003711D3" w:rsidRPr="00EA0A73">
        <w:t xml:space="preserve"> </w:t>
      </w:r>
      <w:r w:rsidR="003711D3">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w:t>
      </w:r>
      <w:r w:rsidRPr="005B520E">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Use a zero before decimal points: “0.25”, not “.25”. Use “cm</w:t>
      </w:r>
      <w:r w:rsidRPr="00D6421C">
        <w:rPr>
          <w:vertAlign w:val="superscript"/>
        </w:rPr>
        <w:t>3</w:t>
      </w:r>
      <w:r w:rsidRPr="005B520E">
        <w:t xml:space="preserve">”,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134975B5" w:rsidR="009303D9" w:rsidRPr="005B520E" w:rsidRDefault="009303D9" w:rsidP="00E7596C">
      <w:pPr>
        <w:pStyle w:val="BodyText"/>
      </w:pPr>
      <w:r w:rsidRPr="0056610F">
        <w:rPr>
          <w:b/>
        </w:rPr>
        <w:t>Th</w:t>
      </w:r>
      <w:r w:rsidR="000410C7">
        <w:rPr>
          <w:b/>
        </w:rPr>
        <w:t>is</w:t>
      </w:r>
      <w:r w:rsidRPr="0056610F">
        <w:rPr>
          <w:b/>
        </w:rPr>
        <w:t xml:space="preserv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lef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720" w:type="dxa"/>
            <w:vMerge w:val="restart"/>
            <w:vAlign w:val="center"/>
          </w:tcPr>
          <w:p w14:paraId="6F7DBEB0" w14:textId="77777777" w:rsidR="009303D9" w:rsidRDefault="009303D9">
            <w:pPr>
              <w:pStyle w:val="tablecolhead"/>
            </w:pPr>
            <w:r>
              <w:t>Table Head</w:t>
            </w:r>
          </w:p>
        </w:tc>
        <w:tc>
          <w:tcPr>
            <w:tcW w:w="4140"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720" w:type="dxa"/>
            <w:vMerge/>
          </w:tcPr>
          <w:p w14:paraId="61EB0F6C" w14:textId="77777777" w:rsidR="009303D9" w:rsidRDefault="009303D9">
            <w:pPr>
              <w:rPr>
                <w:sz w:val="16"/>
                <w:szCs w:val="16"/>
              </w:rPr>
            </w:pPr>
          </w:p>
        </w:tc>
        <w:tc>
          <w:tcPr>
            <w:tcW w:w="2340" w:type="dxa"/>
            <w:vAlign w:val="center"/>
          </w:tcPr>
          <w:p w14:paraId="11BB8345" w14:textId="77777777" w:rsidR="009303D9" w:rsidRDefault="009303D9">
            <w:pPr>
              <w:pStyle w:val="tablecolsubhead"/>
            </w:pPr>
            <w:r>
              <w:t>Table column subhead</w:t>
            </w:r>
          </w:p>
        </w:tc>
        <w:tc>
          <w:tcPr>
            <w:tcW w:w="900" w:type="dxa"/>
            <w:vAlign w:val="center"/>
          </w:tcPr>
          <w:p w14:paraId="61A7AA28" w14:textId="77777777" w:rsidR="009303D9" w:rsidRDefault="009303D9">
            <w:pPr>
              <w:pStyle w:val="tablecolsubhead"/>
            </w:pPr>
            <w:r>
              <w:t>Subhead</w:t>
            </w:r>
          </w:p>
        </w:tc>
        <w:tc>
          <w:tcPr>
            <w:tcW w:w="900"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720" w:type="dxa"/>
            <w:vAlign w:val="center"/>
          </w:tcPr>
          <w:p w14:paraId="598102A2" w14:textId="77777777" w:rsidR="009303D9" w:rsidRDefault="009303D9">
            <w:pPr>
              <w:pStyle w:val="tablecopy"/>
              <w:rPr>
                <w:sz w:val="8"/>
                <w:szCs w:val="8"/>
              </w:rPr>
            </w:pPr>
            <w:r>
              <w:t>copy</w:t>
            </w:r>
          </w:p>
        </w:tc>
        <w:tc>
          <w:tcPr>
            <w:tcW w:w="2340" w:type="dxa"/>
            <w:vAlign w:val="center"/>
          </w:tcPr>
          <w:p w14:paraId="454EDD9D" w14:textId="77777777" w:rsidR="009303D9" w:rsidRDefault="009303D9">
            <w:pPr>
              <w:pStyle w:val="tablecopy"/>
            </w:pPr>
            <w:r>
              <w:t>More table copy</w:t>
            </w:r>
            <w:r>
              <w:rPr>
                <w:vertAlign w:val="superscript"/>
              </w:rPr>
              <w:t>a</w:t>
            </w:r>
          </w:p>
        </w:tc>
        <w:tc>
          <w:tcPr>
            <w:tcW w:w="900" w:type="dxa"/>
            <w:vAlign w:val="center"/>
          </w:tcPr>
          <w:p w14:paraId="7D98A4ED" w14:textId="77777777" w:rsidR="009303D9" w:rsidRDefault="009303D9">
            <w:pPr>
              <w:rPr>
                <w:sz w:val="16"/>
                <w:szCs w:val="16"/>
              </w:rPr>
            </w:pPr>
          </w:p>
        </w:tc>
        <w:tc>
          <w:tcPr>
            <w:tcW w:w="900"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left="354" w:hanging="354"/>
      </w:pPr>
      <w:r>
        <w:t>J. Clerk Maxwell, A Treatise on Electricity and Magnetism, 3rd ed., vol. 2. Oxford: Clarendon, 1892, pp.68–73.</w:t>
      </w:r>
    </w:p>
    <w:p w14:paraId="51985FA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left="354" w:hanging="354"/>
      </w:pPr>
      <w:r>
        <w:t>K. Elissa, “Title of paper if known,” unpublished.</w:t>
      </w:r>
    </w:p>
    <w:p w14:paraId="7619257F" w14:textId="77777777" w:rsidR="009303D9" w:rsidRDefault="009303D9" w:rsidP="0004781E">
      <w:pPr>
        <w:pStyle w:val="references"/>
        <w:ind w:left="354" w:hanging="354"/>
      </w:pPr>
      <w:r>
        <w:t>R. Nicole, “Title of paper with only first word capitalized,” J. Name Stand. Abbrev., in press.</w:t>
      </w:r>
    </w:p>
    <w:p w14:paraId="3DC0719F"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left="354" w:hanging="354"/>
      </w:pPr>
      <w:r>
        <w:t>M. Young, The Technical Writer</w:t>
      </w:r>
      <w:r w:rsidR="00E7596C">
        <w:t>’</w:t>
      </w:r>
      <w:r>
        <w:t>s Handbook. Mill Valley, CA: University Science, 1989.</w:t>
      </w:r>
    </w:p>
    <w:p w14:paraId="5A6F4A28" w14:textId="77777777" w:rsidR="008147B5" w:rsidRPr="00156B74" w:rsidRDefault="008147B5" w:rsidP="008147B5">
      <w:pPr>
        <w:pStyle w:val="references"/>
        <w:ind w:left="354" w:hanging="354"/>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2"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left="354" w:hanging="354"/>
        <w:jc w:val="lef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3" w:history="1">
        <w:r w:rsidRPr="00156B74">
          <w:t>https://arxiv.org/abs/1312.6114</w:t>
        </w:r>
      </w:hyperlink>
    </w:p>
    <w:p w14:paraId="1DF840D5" w14:textId="77777777" w:rsidR="008147B5" w:rsidRDefault="008147B5" w:rsidP="008147B5">
      <w:pPr>
        <w:pStyle w:val="references"/>
        <w:autoSpaceDE w:val="0"/>
        <w:autoSpaceDN w:val="0"/>
        <w:adjustRightInd w:val="0"/>
        <w:ind w:left="354" w:hanging="354"/>
        <w:jc w:val="lef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left="354" w:hanging="354"/>
        <w:jc w:val="lef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left="354"/>
      </w:pPr>
    </w:p>
    <w:p w14:paraId="481D7272" w14:textId="77777777" w:rsidR="009303D9" w:rsidRDefault="009303D9" w:rsidP="00836367">
      <w:pPr>
        <w:pStyle w:val="references"/>
        <w:numPr>
          <w:ilvl w:val="0"/>
          <w:numId w:val="0"/>
        </w:numPr>
        <w:ind w:left="360" w:hanging="360"/>
      </w:pPr>
    </w:p>
    <w:p w14:paraId="2CBC4D6A"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mc:AlternateContent>
          <mc:Choice Requires="wps">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432F"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D77A" w14:textId="77777777" w:rsidR="004F021E" w:rsidRDefault="004F021E" w:rsidP="001A3B3D">
      <w:r>
        <w:separator/>
      </w:r>
    </w:p>
  </w:endnote>
  <w:endnote w:type="continuationSeparator" w:id="0">
    <w:p w14:paraId="5B71EAB0" w14:textId="77777777" w:rsidR="004F021E" w:rsidRDefault="004F021E"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imbusRomNo9L-Regu">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5918"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75AB3" w14:textId="77777777" w:rsidR="004F021E" w:rsidRDefault="004F021E" w:rsidP="001A3B3D">
      <w:r>
        <w:separator/>
      </w:r>
    </w:p>
  </w:footnote>
  <w:footnote w:type="continuationSeparator" w:id="0">
    <w:p w14:paraId="13155BA9" w14:textId="77777777" w:rsidR="004F021E" w:rsidRDefault="004F021E"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10C7"/>
    <w:rsid w:val="0004781E"/>
    <w:rsid w:val="0008758A"/>
    <w:rsid w:val="000C1E68"/>
    <w:rsid w:val="001A2EFD"/>
    <w:rsid w:val="001A3B3D"/>
    <w:rsid w:val="001B67DC"/>
    <w:rsid w:val="002254A9"/>
    <w:rsid w:val="00233D97"/>
    <w:rsid w:val="002347A2"/>
    <w:rsid w:val="002666AF"/>
    <w:rsid w:val="002850E3"/>
    <w:rsid w:val="00354FCF"/>
    <w:rsid w:val="003711D3"/>
    <w:rsid w:val="003A19E2"/>
    <w:rsid w:val="003B2B40"/>
    <w:rsid w:val="003B4E04"/>
    <w:rsid w:val="003F5A08"/>
    <w:rsid w:val="00420716"/>
    <w:rsid w:val="004325FB"/>
    <w:rsid w:val="004432BA"/>
    <w:rsid w:val="0044407E"/>
    <w:rsid w:val="00447BB9"/>
    <w:rsid w:val="0046031D"/>
    <w:rsid w:val="00473AC9"/>
    <w:rsid w:val="004D72B5"/>
    <w:rsid w:val="004F021E"/>
    <w:rsid w:val="00551B7F"/>
    <w:rsid w:val="0056610F"/>
    <w:rsid w:val="00575BCA"/>
    <w:rsid w:val="005B0344"/>
    <w:rsid w:val="005B520E"/>
    <w:rsid w:val="005E2800"/>
    <w:rsid w:val="005F67D8"/>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05EE5"/>
    <w:rsid w:val="00D2176E"/>
    <w:rsid w:val="00D632BE"/>
    <w:rsid w:val="00D6421C"/>
    <w:rsid w:val="00D72D06"/>
    <w:rsid w:val="00D7522C"/>
    <w:rsid w:val="00D7536F"/>
    <w:rsid w:val="00D76668"/>
    <w:rsid w:val="00E07383"/>
    <w:rsid w:val="00E165BC"/>
    <w:rsid w:val="00E61E12"/>
    <w:rsid w:val="00E7596C"/>
    <w:rsid w:val="00E878F2"/>
    <w:rsid w:val="00EB67FC"/>
    <w:rsid w:val="00ED0149"/>
    <w:rsid w:val="00EF7DE3"/>
    <w:rsid w:val="00F03103"/>
    <w:rsid w:val="00F271DE"/>
    <w:rsid w:val="00F627DA"/>
    <w:rsid w:val="00F7288F"/>
    <w:rsid w:val="00F847A6"/>
    <w:rsid w:val="00F9441B"/>
    <w:rsid w:val="00FA4C32"/>
    <w:rsid w:val="00FD6513"/>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xiv.org/abs/1312.611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ocean.com/capsule/4989235/tr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6BC4DD92FF714F81C0A798F6FC9927" ma:contentTypeVersion="18" ma:contentTypeDescription="Create a new document." ma:contentTypeScope="" ma:versionID="ba74783dd1d0edffbd76155e9a57020e">
  <xsd:schema xmlns:xsd="http://www.w3.org/2001/XMLSchema" xmlns:xs="http://www.w3.org/2001/XMLSchema" xmlns:p="http://schemas.microsoft.com/office/2006/metadata/properties" xmlns:ns3="46d1c7b2-e0b9-4a60-98c0-abbc28603e40" xmlns:ns4="b790e774-8af2-4cd1-aa75-884536119f43" targetNamespace="http://schemas.microsoft.com/office/2006/metadata/properties" ma:root="true" ma:fieldsID="7bc20e442824e396458ae3b63effb129" ns3:_="" ns4:_="">
    <xsd:import namespace="46d1c7b2-e0b9-4a60-98c0-abbc28603e40"/>
    <xsd:import namespace="b790e774-8af2-4cd1-aa75-884536119f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1c7b2-e0b9-4a60-98c0-abbc28603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0e774-8af2-4cd1-aa75-884536119f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6d1c7b2-e0b9-4a60-98c0-abbc28603e40" xsi:nil="true"/>
  </documentManagement>
</p:properties>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customXml/itemProps2.xml><?xml version="1.0" encoding="utf-8"?>
<ds:datastoreItem xmlns:ds="http://schemas.openxmlformats.org/officeDocument/2006/customXml" ds:itemID="{D4C66500-D139-4915-A0C3-29D6225A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1c7b2-e0b9-4a60-98c0-abbc28603e40"/>
    <ds:schemaRef ds:uri="b790e774-8af2-4cd1-aa75-884536119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A286B-55BD-40D9-85DA-4A988CA8CD7C}">
  <ds:schemaRefs>
    <ds:schemaRef ds:uri="http://schemas.microsoft.com/sharepoint/v3/contenttype/forms"/>
  </ds:schemaRefs>
</ds:datastoreItem>
</file>

<file path=customXml/itemProps4.xml><?xml version="1.0" encoding="utf-8"?>
<ds:datastoreItem xmlns:ds="http://schemas.openxmlformats.org/officeDocument/2006/customXml" ds:itemID="{A37F070A-7E20-42CC-8DF0-8B6A4B0D3DA4}">
  <ds:schemaRefs>
    <ds:schemaRef ds:uri="http://purl.org/dc/terms/"/>
    <ds:schemaRef ds:uri="http://schemas.microsoft.com/office/2006/documentManagement/types"/>
    <ds:schemaRef ds:uri="46d1c7b2-e0b9-4a60-98c0-abbc28603e40"/>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b790e774-8af2-4cd1-aa75-884536119f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 Eric Phua Jian Rong</cp:lastModifiedBy>
  <cp:revision>2</cp:revision>
  <dcterms:created xsi:type="dcterms:W3CDTF">2025-05-15T08:42:00Z</dcterms:created>
  <dcterms:modified xsi:type="dcterms:W3CDTF">2025-05-15T08:42:00Z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7d474d-5971-4b8a-9656-2f217c7133f6_Enabled">
    <vt:lpwstr>true</vt:lpwstr>
  </property>
  <property fmtid="{D5CDD505-2E9C-101B-9397-08002B2CF9AE}" pid="3" name="MSIP_Label_1b7d474d-5971-4b8a-9656-2f217c7133f6_SetDate">
    <vt:lpwstr>2025-05-15T08:40:15Z</vt:lpwstr>
  </property>
  <property fmtid="{D5CDD505-2E9C-101B-9397-08002B2CF9AE}" pid="4" name="MSIP_Label_1b7d474d-5971-4b8a-9656-2f217c7133f6_Method">
    <vt:lpwstr>Privileged</vt:lpwstr>
  </property>
  <property fmtid="{D5CDD505-2E9C-101B-9397-08002B2CF9AE}" pid="5" name="MSIP_Label_1b7d474d-5971-4b8a-9656-2f217c7133f6_Name">
    <vt:lpwstr>Public</vt:lpwstr>
  </property>
  <property fmtid="{D5CDD505-2E9C-101B-9397-08002B2CF9AE}" pid="6" name="MSIP_Label_1b7d474d-5971-4b8a-9656-2f217c7133f6_SiteId">
    <vt:lpwstr>c5d57708-33ca-4279-9049-5b2ac8c607e5</vt:lpwstr>
  </property>
  <property fmtid="{D5CDD505-2E9C-101B-9397-08002B2CF9AE}" pid="7" name="MSIP_Label_1b7d474d-5971-4b8a-9656-2f217c7133f6_ActionId">
    <vt:lpwstr>46d13687-ad83-48bb-b73f-5830d0f23380</vt:lpwstr>
  </property>
  <property fmtid="{D5CDD505-2E9C-101B-9397-08002B2CF9AE}" pid="8" name="MSIP_Label_1b7d474d-5971-4b8a-9656-2f217c7133f6_ContentBits">
    <vt:lpwstr>0</vt:lpwstr>
  </property>
  <property fmtid="{D5CDD505-2E9C-101B-9397-08002B2CF9AE}" pid="9" name="MSIP_Label_1b7d474d-5971-4b8a-9656-2f217c7133f6_Tag">
    <vt:lpwstr>10, 0, 1, 1</vt:lpwstr>
  </property>
  <property fmtid="{D5CDD505-2E9C-101B-9397-08002B2CF9AE}" pid="10" name="ContentTypeId">
    <vt:lpwstr>0x010100E66BC4DD92FF714F81C0A798F6FC9927</vt:lpwstr>
  </property>
</Properties>
</file>